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7FB" w:rsidRDefault="00AB7953">
      <w:pPr>
        <w:pStyle w:val="normal"/>
        <w:pBdr>
          <w:top w:val="nil"/>
          <w:left w:val="nil"/>
          <w:bottom w:val="nil"/>
          <w:right w:val="nil"/>
          <w:between w:val="nil"/>
        </w:pBdr>
        <w:ind w:left="14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ВСЕРОССИЙСКАЯ ОЛИМПИАДА ШКОЛЬНИКОВ</w:t>
      </w:r>
    </w:p>
    <w:p w:rsidR="005F77FB" w:rsidRDefault="00AB7953">
      <w:pPr>
        <w:pStyle w:val="normal"/>
        <w:pBdr>
          <w:top w:val="nil"/>
          <w:left w:val="nil"/>
          <w:bottom w:val="nil"/>
          <w:right w:val="nil"/>
          <w:between w:val="nil"/>
        </w:pBdr>
        <w:ind w:left="14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ПО ИСТОРИИ. ШКОЛЬНЫЙ ЭТАП. 5 КЛАСС. </w:t>
      </w:r>
    </w:p>
    <w:p w:rsidR="005F77FB" w:rsidRDefault="00AB7953">
      <w:pPr>
        <w:pStyle w:val="normal"/>
        <w:pBdr>
          <w:top w:val="nil"/>
          <w:left w:val="nil"/>
          <w:bottom w:val="nil"/>
          <w:right w:val="nil"/>
          <w:between w:val="nil"/>
        </w:pBdr>
        <w:ind w:left="14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2024-2025 УЧЕБНЫЙ ГОД</w:t>
      </w:r>
    </w:p>
    <w:p w:rsidR="005F77FB" w:rsidRDefault="005F77FB">
      <w:pPr>
        <w:pStyle w:val="normal"/>
        <w:pBdr>
          <w:top w:val="nil"/>
          <w:left w:val="nil"/>
          <w:bottom w:val="nil"/>
          <w:right w:val="nil"/>
          <w:between w:val="nil"/>
        </w:pBdr>
        <w:ind w:left="14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77FB" w:rsidRDefault="00AB7953">
      <w:pPr>
        <w:pStyle w:val="normal"/>
        <w:pBdr>
          <w:top w:val="nil"/>
          <w:left w:val="nil"/>
          <w:bottom w:val="nil"/>
          <w:right w:val="nil"/>
          <w:between w:val="nil"/>
        </w:pBdr>
        <w:ind w:left="14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Время выполнения: 45 минут</w:t>
      </w:r>
    </w:p>
    <w:p w:rsidR="005F77FB" w:rsidRDefault="00AB7953">
      <w:pPr>
        <w:pStyle w:val="normal"/>
        <w:pBdr>
          <w:top w:val="nil"/>
          <w:left w:val="nil"/>
          <w:bottom w:val="nil"/>
          <w:right w:val="nil"/>
          <w:between w:val="nil"/>
        </w:pBdr>
        <w:ind w:left="14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Общее количество баллов - 100</w:t>
      </w:r>
    </w:p>
    <w:p w:rsidR="005F77FB" w:rsidRDefault="005F77FB">
      <w:pPr>
        <w:pStyle w:val="normal"/>
        <w:pBdr>
          <w:top w:val="nil"/>
          <w:left w:val="nil"/>
          <w:bottom w:val="nil"/>
          <w:right w:val="nil"/>
          <w:between w:val="nil"/>
        </w:pBdr>
        <w:ind w:left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4"/>
        <w:tblW w:w="10849" w:type="dxa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205"/>
        <w:gridCol w:w="1205"/>
        <w:gridCol w:w="1205"/>
        <w:gridCol w:w="1205"/>
        <w:gridCol w:w="1205"/>
        <w:gridCol w:w="1206"/>
        <w:gridCol w:w="1206"/>
        <w:gridCol w:w="1206"/>
        <w:gridCol w:w="1206"/>
      </w:tblGrid>
      <w:tr w:rsidR="005F77FB">
        <w:trPr>
          <w:cantSplit/>
          <w:tblHeader/>
        </w:trPr>
        <w:tc>
          <w:tcPr>
            <w:tcW w:w="1205" w:type="dxa"/>
          </w:tcPr>
          <w:p w:rsidR="005F77FB" w:rsidRDefault="00AB7953" w:rsidP="00AB795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5" w:type="dxa"/>
          </w:tcPr>
          <w:p w:rsidR="005F77FB" w:rsidRDefault="00AB795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05" w:type="dxa"/>
          </w:tcPr>
          <w:p w:rsidR="005F77FB" w:rsidRDefault="00AB795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205" w:type="dxa"/>
          </w:tcPr>
          <w:p w:rsidR="005F77FB" w:rsidRDefault="00AB795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205" w:type="dxa"/>
          </w:tcPr>
          <w:p w:rsidR="005F77FB" w:rsidRDefault="00AB795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206" w:type="dxa"/>
          </w:tcPr>
          <w:p w:rsidR="005F77FB" w:rsidRDefault="00AB795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206" w:type="dxa"/>
          </w:tcPr>
          <w:p w:rsidR="005F77FB" w:rsidRDefault="00AB795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1206" w:type="dxa"/>
          </w:tcPr>
          <w:p w:rsidR="005F77FB" w:rsidRDefault="00AB795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206" w:type="dxa"/>
          </w:tcPr>
          <w:p w:rsidR="005F77FB" w:rsidRDefault="00AB795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5F77FB">
        <w:trPr>
          <w:cantSplit/>
          <w:tblHeader/>
        </w:trPr>
        <w:tc>
          <w:tcPr>
            <w:tcW w:w="1205" w:type="dxa"/>
            <w:tcBorders>
              <w:bottom w:val="single" w:sz="4" w:space="0" w:color="000000"/>
            </w:tcBorders>
          </w:tcPr>
          <w:p w:rsidR="005F77FB" w:rsidRDefault="00AB7953" w:rsidP="00AB795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05" w:type="dxa"/>
            <w:tcBorders>
              <w:bottom w:val="single" w:sz="4" w:space="0" w:color="000000"/>
            </w:tcBorders>
          </w:tcPr>
          <w:p w:rsidR="005F77FB" w:rsidRDefault="00AB795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05" w:type="dxa"/>
            <w:tcBorders>
              <w:bottom w:val="single" w:sz="4" w:space="0" w:color="000000"/>
            </w:tcBorders>
          </w:tcPr>
          <w:p w:rsidR="005F77FB" w:rsidRDefault="00AB795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5" w:type="dxa"/>
            <w:tcBorders>
              <w:bottom w:val="single" w:sz="4" w:space="0" w:color="000000"/>
            </w:tcBorders>
          </w:tcPr>
          <w:p w:rsidR="005F77FB" w:rsidRDefault="00AB795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05" w:type="dxa"/>
            <w:tcBorders>
              <w:bottom w:val="single" w:sz="4" w:space="0" w:color="000000"/>
            </w:tcBorders>
          </w:tcPr>
          <w:p w:rsidR="005F77FB" w:rsidRDefault="00AB795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06" w:type="dxa"/>
            <w:tcBorders>
              <w:bottom w:val="single" w:sz="4" w:space="0" w:color="000000"/>
            </w:tcBorders>
          </w:tcPr>
          <w:p w:rsidR="005F77FB" w:rsidRDefault="00AB795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06" w:type="dxa"/>
            <w:tcBorders>
              <w:bottom w:val="single" w:sz="4" w:space="0" w:color="000000"/>
            </w:tcBorders>
          </w:tcPr>
          <w:p w:rsidR="005F77FB" w:rsidRDefault="00AB795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06" w:type="dxa"/>
            <w:tcBorders>
              <w:bottom w:val="single" w:sz="4" w:space="0" w:color="000000"/>
            </w:tcBorders>
          </w:tcPr>
          <w:p w:rsidR="005F77FB" w:rsidRDefault="00AB795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06" w:type="dxa"/>
            <w:tcBorders>
              <w:bottom w:val="single" w:sz="4" w:space="0" w:color="000000"/>
            </w:tcBorders>
          </w:tcPr>
          <w:p w:rsidR="005F77FB" w:rsidRDefault="00AB795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F77FB">
        <w:trPr>
          <w:cantSplit/>
          <w:tblHeader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7FB" w:rsidRDefault="005F77FB" w:rsidP="00AB795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7FB" w:rsidRDefault="005F77F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7FB" w:rsidRDefault="005F77F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7FB" w:rsidRDefault="005F77F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7FB" w:rsidRDefault="005F77F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7FB" w:rsidRDefault="005F77F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7FB" w:rsidRDefault="005F77F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7FB" w:rsidRDefault="005F77F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7FB" w:rsidRDefault="005F77F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F77FB" w:rsidRDefault="005F77FB">
      <w:pPr>
        <w:pStyle w:val="normal"/>
        <w:pBdr>
          <w:top w:val="nil"/>
          <w:left w:val="nil"/>
          <w:bottom w:val="nil"/>
          <w:right w:val="nil"/>
          <w:between w:val="nil"/>
        </w:pBdr>
        <w:ind w:left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77FB" w:rsidRDefault="00AB7953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Задание 1. (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Максимальный балл -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10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)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5F77FB" w:rsidRDefault="00AB7953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Найдите лишний элемент в ряду, подчеркните этот элемент. Свой ответ объясните </w:t>
      </w:r>
    </w:p>
    <w:p w:rsidR="005F77FB" w:rsidRDefault="00AB7953">
      <w:pPr>
        <w:pStyle w:val="normal"/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Останки жилищ, надписи на папирусе, черепки разбитой посуды, монеты</w:t>
      </w:r>
    </w:p>
    <w:p w:rsidR="005F77FB" w:rsidRDefault="00AB7953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left="10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:rsidR="005F77FB" w:rsidRDefault="00AB7953">
      <w:pPr>
        <w:pStyle w:val="normal"/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Совет старейшин, вождь, духи, сороди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чи</w:t>
      </w:r>
    </w:p>
    <w:p w:rsidR="005F77FB" w:rsidRDefault="00AB7953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left="10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5F77FB" w:rsidRDefault="005F77FB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77FB" w:rsidRDefault="00AB7953">
      <w:pPr>
        <w:pStyle w:val="normal"/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Охота, рыбалка, земледелие, собирательство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5F77FB" w:rsidRDefault="00AB7953">
      <w:pPr>
        <w:pStyle w:val="normal"/>
        <w:numPr>
          <w:ilvl w:val="1"/>
          <w:numId w:val="3"/>
        </w:num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Египетские пирамиды, Галикарнасский мавзолей, Колизей, Колосс Родосский, висячие сады Семирамиды</w:t>
      </w:r>
    </w:p>
    <w:p w:rsidR="005F77FB" w:rsidRDefault="00AB7953">
      <w:pPr>
        <w:pStyle w:val="normal"/>
        <w:widowControl w:val="0"/>
        <w:ind w:left="1004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F77FB" w:rsidRDefault="00AB7953">
      <w:pPr>
        <w:pStyle w:val="normal"/>
        <w:numPr>
          <w:ilvl w:val="1"/>
          <w:numId w:val="3"/>
        </w:num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Рыцари, барон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ы, король, епископы, герцоги и графы </w:t>
      </w:r>
    </w:p>
    <w:p w:rsidR="005F77FB" w:rsidRDefault="00AB7953">
      <w:pPr>
        <w:pStyle w:val="normal"/>
        <w:widowControl w:val="0"/>
        <w:ind w:left="1004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</w:t>
      </w:r>
    </w:p>
    <w:p w:rsidR="005F77FB" w:rsidRDefault="005F77FB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77FB" w:rsidRDefault="00AB7953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Задание 2.  (М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аксимальный балл –16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5F77FB" w:rsidRDefault="00AB7953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Запишите слово (словосочетание), которое будет являться обобщающим для представленных ниже слов. Как ученые-археологи узнали о том, что в первобытном обществе все это было? Приведите два объяснения с примерами. </w:t>
      </w:r>
    </w:p>
    <w:p w:rsidR="005F77FB" w:rsidRDefault="005F77FB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77FB" w:rsidRDefault="00AB7953">
      <w:pPr>
        <w:pStyle w:val="normal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Обобщающее слово (словосочетание)</w:t>
      </w:r>
    </w:p>
    <w:p w:rsidR="005F77FB" w:rsidRDefault="00AB7953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_____________________________________________________________________________________ </w:t>
      </w:r>
    </w:p>
    <w:p w:rsidR="005F77FB" w:rsidRDefault="005F77FB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77FB" w:rsidRDefault="00AB7953">
      <w:pPr>
        <w:pStyle w:val="normal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Объяснение 1.</w:t>
      </w:r>
    </w:p>
    <w:p w:rsidR="005F77FB" w:rsidRDefault="00AB7953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</w:t>
      </w:r>
    </w:p>
    <w:p w:rsidR="005F77FB" w:rsidRDefault="00AB7953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Объяснение 2. __________________________________________________________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_____________________________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_________________________________________________________________________________________________________________________</w:t>
      </w:r>
    </w:p>
    <w:p w:rsidR="005F77FB" w:rsidRDefault="005F77FB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77FB" w:rsidRDefault="00AB7953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Задание 3. (по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балл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за каждый правильный ответ, максимальный балл –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5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</w:t>
      </w:r>
    </w:p>
    <w:p w:rsidR="005F77FB" w:rsidRDefault="00AB7953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Верны ли следующие утверждения («да» – «нет»)? Ответы внесите в таблицу. </w:t>
      </w:r>
    </w:p>
    <w:p w:rsidR="005F77FB" w:rsidRDefault="00AB7953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Основными видами хозяйственной деятельности человека в эпоху палеолита были </w:t>
      </w:r>
    </w:p>
    <w:p w:rsidR="005F77FB" w:rsidRDefault="00AB7953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охота и собирательство</w:t>
      </w:r>
    </w:p>
    <w:p w:rsidR="005F77FB" w:rsidRDefault="00AB7953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Коллектив кровных родственников назывался соседской общиной. </w:t>
      </w:r>
    </w:p>
    <w:p w:rsidR="005F77FB" w:rsidRDefault="00AB7953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Древ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ние египтяне обожествляли фараона и называли его сыном Нила. </w:t>
      </w:r>
    </w:p>
    <w:p w:rsidR="005F77FB" w:rsidRDefault="00AB7953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Пантеон египетских богов возглавлял бог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от. </w:t>
      </w:r>
    </w:p>
    <w:p w:rsidR="005F77FB" w:rsidRDefault="00AB7953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Первым одомашненным животным стала лошадь. </w:t>
      </w:r>
    </w:p>
    <w:tbl>
      <w:tblPr>
        <w:tblStyle w:val="af5"/>
        <w:tblpPr w:leftFromText="180" w:rightFromText="180" w:vertAnchor="text" w:tblpX="2158" w:tblpY="147"/>
        <w:tblW w:w="598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196"/>
        <w:gridCol w:w="1196"/>
        <w:gridCol w:w="1196"/>
        <w:gridCol w:w="1196"/>
        <w:gridCol w:w="1196"/>
      </w:tblGrid>
      <w:tr w:rsidR="005F77FB">
        <w:trPr>
          <w:cantSplit/>
          <w:tblHeader/>
        </w:trPr>
        <w:tc>
          <w:tcPr>
            <w:tcW w:w="1196" w:type="dxa"/>
          </w:tcPr>
          <w:p w:rsidR="005F77FB" w:rsidRDefault="00AB7953" w:rsidP="00AB795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196" w:type="dxa"/>
          </w:tcPr>
          <w:p w:rsidR="005F77FB" w:rsidRDefault="00AB795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196" w:type="dxa"/>
          </w:tcPr>
          <w:p w:rsidR="005F77FB" w:rsidRDefault="00AB795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196" w:type="dxa"/>
          </w:tcPr>
          <w:p w:rsidR="005F77FB" w:rsidRDefault="00AB795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196" w:type="dxa"/>
          </w:tcPr>
          <w:p w:rsidR="005F77FB" w:rsidRDefault="00AB795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</w:tr>
      <w:tr w:rsidR="005F77FB">
        <w:trPr>
          <w:cantSplit/>
          <w:tblHeader/>
        </w:trPr>
        <w:tc>
          <w:tcPr>
            <w:tcW w:w="1196" w:type="dxa"/>
          </w:tcPr>
          <w:p w:rsidR="005F77FB" w:rsidRDefault="005F77FB" w:rsidP="00AB795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6" w:type="dxa"/>
          </w:tcPr>
          <w:p w:rsidR="005F77FB" w:rsidRDefault="005F77F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6" w:type="dxa"/>
          </w:tcPr>
          <w:p w:rsidR="005F77FB" w:rsidRDefault="005F77F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6" w:type="dxa"/>
          </w:tcPr>
          <w:p w:rsidR="005F77FB" w:rsidRDefault="005F77F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6" w:type="dxa"/>
          </w:tcPr>
          <w:p w:rsidR="005F77FB" w:rsidRDefault="005F77F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F77FB" w:rsidRDefault="00AB7953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Ответ</w:t>
      </w:r>
    </w:p>
    <w:p w:rsidR="005F77FB" w:rsidRDefault="005F77FB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77FB" w:rsidRDefault="005F77FB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77FB" w:rsidRDefault="00AB7953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Задание 4. (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Максимальный балл –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16)</w:t>
      </w:r>
    </w:p>
    <w:p w:rsidR="005F77FB" w:rsidRDefault="00AB7953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Найдите все исторические ошибки в сочинении ученика и подчеркните их.</w:t>
      </w:r>
    </w:p>
    <w:p w:rsidR="005F77FB" w:rsidRDefault="00AB7953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«Наступило время жатвы. На хлебное поле вышли сородичи с серпами. Своими приплюснутыми носами и выступающими вперед челюстями они напоминали обезьян. Три женщины устроили состязание – 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сноп будет больше. Победила самая юная – ее связка стеблей ячменя с колосьями была самой большой.</w:t>
      </w:r>
    </w:p>
    <w:p w:rsidR="005F77FB" w:rsidRDefault="00AB7953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Нечестно! – заметил руководитель родовой общины, высокий парень, следивший за работой. –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тебя серп железный, а у них-то – медные.</w:t>
      </w:r>
      <w:proofErr w:type="gramEnd"/>
    </w:p>
    <w:p w:rsidR="005F77FB" w:rsidRDefault="00AB7953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Тут в загоне рядом с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олем тревожно заблеяли овцы и козы. Они сломали загородку и побежали в лес. Не съели бы их волки! Как вернуть беглецов? Собак в поселке не было – в те времена они еще не стали домашними животными. Но скоро и людям стало страшно. Прямо на поселок двигалось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стадо мамонтов. Еще немного – они растопчут и поле, и хижины. Кто-то из родичей догадался поджечь траву и хворост: едкий дым заставил мамонтов повернуть, и они обошли поселок стороной».</w:t>
      </w:r>
    </w:p>
    <w:p w:rsidR="005F77FB" w:rsidRDefault="00AB7953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Задание 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Максимальный балл – 12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</w:t>
      </w:r>
    </w:p>
    <w:p w:rsidR="005F77FB" w:rsidRDefault="00AB7953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Установите правильное соответстви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е объектов всемирного наследия ЮНЕСКО </w:t>
      </w:r>
    </w:p>
    <w:p w:rsidR="005F77FB" w:rsidRDefault="00AB7953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России. Внесите свои ответы в таблицу.</w:t>
      </w:r>
    </w:p>
    <w:p w:rsidR="005F77FB" w:rsidRDefault="005F77FB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77FB" w:rsidRDefault="005F77FB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77FB" w:rsidRDefault="00AB7953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114300" distR="114300">
            <wp:extent cx="6932295" cy="1294765"/>
            <wp:effectExtent l="0" t="0" r="0" b="0"/>
            <wp:docPr id="1035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32295" cy="129476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5F77FB" w:rsidRDefault="00AB7953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Задание 6.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(Максимальный балл – 9 баллов)</w:t>
      </w:r>
    </w:p>
    <w:p w:rsidR="005F77FB" w:rsidRDefault="00AB7953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Решите задачи. ОБЯЗАТЕЛЬНО пропишите арифметические действия</w:t>
      </w:r>
    </w:p>
    <w:p w:rsidR="005F77FB" w:rsidRDefault="005F77FB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77FB" w:rsidRDefault="00AB7953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6.1.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1900 г. археологами был раскопан могильник вождя, где найдены остатки бус из драгоценных камней, золотые и серебряные сосуды. Установлено, что захоронение было сделано 7240 лет назад. В каком году был захоронен вождь?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(3 балла)</w:t>
      </w:r>
    </w:p>
    <w:p w:rsidR="005F77FB" w:rsidRDefault="00AB7953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Ответ: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</w:t>
      </w:r>
    </w:p>
    <w:p w:rsidR="005F77FB" w:rsidRDefault="00AB7953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Решение: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</w:t>
      </w:r>
    </w:p>
    <w:p w:rsidR="005F77FB" w:rsidRDefault="005F77FB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77FB" w:rsidRDefault="00AB7953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6.2.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Считается, что первую пирамиду зодчий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Имхотеп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начал строить в 2750 г. до н.э. Последние пирамиды построены в 1700 г. до н. э. Сколько лет прошло между постройкой первой и последней пирамиды?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Сколько лет назад были построены последни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пирамиды?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(6 баллов)</w:t>
      </w:r>
    </w:p>
    <w:p w:rsidR="005F77FB" w:rsidRDefault="00AB7953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Ответ: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</w:t>
      </w:r>
    </w:p>
    <w:p w:rsidR="005F77FB" w:rsidRDefault="00AB7953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Решение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5F77FB" w:rsidRDefault="00AB7953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</w:t>
      </w:r>
    </w:p>
    <w:p w:rsidR="005F77FB" w:rsidRDefault="005F77FB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77FB" w:rsidRDefault="00AB7953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Задание 7. Расшифруйте анаграммы. Единицы измерения исторического времени зашифрованы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анаграммах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(Максимальный балл - 12)</w:t>
      </w:r>
    </w:p>
    <w:p w:rsidR="005F77FB" w:rsidRDefault="005F77FB">
      <w:pPr>
        <w:pStyle w:val="normal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6"/>
        <w:tblpPr w:leftFromText="180" w:rightFromText="180" w:vertAnchor="text" w:tblpX="5283"/>
        <w:tblW w:w="334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403"/>
        <w:gridCol w:w="55"/>
        <w:gridCol w:w="388"/>
        <w:gridCol w:w="67"/>
        <w:gridCol w:w="367"/>
        <w:gridCol w:w="61"/>
        <w:gridCol w:w="373"/>
        <w:gridCol w:w="51"/>
        <w:gridCol w:w="352"/>
        <w:gridCol w:w="51"/>
        <w:gridCol w:w="352"/>
        <w:gridCol w:w="53"/>
        <w:gridCol w:w="366"/>
        <w:gridCol w:w="49"/>
        <w:gridCol w:w="355"/>
      </w:tblGrid>
      <w:tr w:rsidR="005F77FB">
        <w:trPr>
          <w:cantSplit/>
          <w:trHeight w:val="227"/>
          <w:tblHeader/>
        </w:trPr>
        <w:tc>
          <w:tcPr>
            <w:tcW w:w="458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5F77FB" w:rsidRDefault="00AB7953" w:rsidP="00AB7953">
            <w:pPr>
              <w:pStyle w:val="normal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5F77FB" w:rsidRDefault="005F77FB" w:rsidP="00AB7953">
            <w:pPr>
              <w:pStyle w:val="normal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5F77FB" w:rsidRDefault="005F77FB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5F77FB" w:rsidRDefault="005F77FB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5F77FB" w:rsidRDefault="005F77FB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5F77FB" w:rsidRDefault="005F77FB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5F77FB" w:rsidRDefault="005F77FB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5F77FB" w:rsidRDefault="005F77FB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right w:val="nil"/>
            </w:tcBorders>
            <w:vAlign w:val="center"/>
          </w:tcPr>
          <w:p w:rsidR="005F77FB" w:rsidRDefault="005F77FB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77FB">
        <w:trPr>
          <w:cantSplit/>
          <w:trHeight w:val="375"/>
          <w:tblHeader/>
        </w:trPr>
        <w:tc>
          <w:tcPr>
            <w:tcW w:w="403" w:type="dxa"/>
            <w:vAlign w:val="center"/>
          </w:tcPr>
          <w:p w:rsidR="005F77FB" w:rsidRDefault="00AB7953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443" w:type="dxa"/>
            <w:gridSpan w:val="2"/>
            <w:vAlign w:val="center"/>
          </w:tcPr>
          <w:p w:rsidR="005F77FB" w:rsidRDefault="00AB7953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</w:t>
            </w:r>
          </w:p>
        </w:tc>
        <w:tc>
          <w:tcPr>
            <w:tcW w:w="434" w:type="dxa"/>
            <w:gridSpan w:val="2"/>
            <w:vAlign w:val="center"/>
          </w:tcPr>
          <w:p w:rsidR="005F77FB" w:rsidRDefault="00AB7953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434" w:type="dxa"/>
            <w:gridSpan w:val="2"/>
            <w:vAlign w:val="center"/>
          </w:tcPr>
          <w:p w:rsidR="005F77FB" w:rsidRDefault="00AB7953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403" w:type="dxa"/>
            <w:gridSpan w:val="2"/>
            <w:vAlign w:val="center"/>
          </w:tcPr>
          <w:p w:rsidR="005F77FB" w:rsidRDefault="00AB7953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403" w:type="dxa"/>
            <w:gridSpan w:val="2"/>
            <w:vAlign w:val="center"/>
          </w:tcPr>
          <w:p w:rsidR="005F77FB" w:rsidRDefault="00AB7953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419" w:type="dxa"/>
            <w:gridSpan w:val="2"/>
            <w:vAlign w:val="center"/>
          </w:tcPr>
          <w:p w:rsidR="005F77FB" w:rsidRDefault="00AB7953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404" w:type="dxa"/>
            <w:gridSpan w:val="2"/>
            <w:vAlign w:val="center"/>
          </w:tcPr>
          <w:p w:rsidR="005F77FB" w:rsidRDefault="00AB7953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5F77FB">
        <w:trPr>
          <w:cantSplit/>
          <w:trHeight w:val="397"/>
          <w:tblHeader/>
        </w:trPr>
        <w:tc>
          <w:tcPr>
            <w:tcW w:w="403" w:type="dxa"/>
          </w:tcPr>
          <w:p w:rsidR="005F77FB" w:rsidRDefault="005F77FB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gridSpan w:val="2"/>
          </w:tcPr>
          <w:p w:rsidR="005F77FB" w:rsidRDefault="005F77FB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dxa"/>
            <w:gridSpan w:val="2"/>
          </w:tcPr>
          <w:p w:rsidR="005F77FB" w:rsidRDefault="005F77FB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dxa"/>
            <w:gridSpan w:val="2"/>
          </w:tcPr>
          <w:p w:rsidR="005F77FB" w:rsidRDefault="005F77FB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</w:tcPr>
          <w:p w:rsidR="005F77FB" w:rsidRDefault="005F77FB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</w:tcPr>
          <w:p w:rsidR="005F77FB" w:rsidRDefault="005F77FB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dxa"/>
            <w:gridSpan w:val="2"/>
          </w:tcPr>
          <w:p w:rsidR="005F77FB" w:rsidRDefault="005F77FB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dxa"/>
            <w:gridSpan w:val="2"/>
          </w:tcPr>
          <w:p w:rsidR="005F77FB" w:rsidRDefault="005F77FB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F77FB" w:rsidRDefault="005F77FB">
      <w:pPr>
        <w:pStyle w:val="normal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7"/>
        <w:tblpPr w:leftFromText="180" w:rightFromText="180" w:vertAnchor="text" w:tblpY="64"/>
        <w:tblW w:w="4625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491"/>
        <w:gridCol w:w="434"/>
        <w:gridCol w:w="419"/>
        <w:gridCol w:w="403"/>
        <w:gridCol w:w="403"/>
        <w:gridCol w:w="403"/>
        <w:gridCol w:w="422"/>
        <w:gridCol w:w="403"/>
        <w:gridCol w:w="403"/>
        <w:gridCol w:w="419"/>
        <w:gridCol w:w="425"/>
      </w:tblGrid>
      <w:tr w:rsidR="005F77FB">
        <w:trPr>
          <w:cantSplit/>
          <w:trHeight w:val="227"/>
          <w:tblHeader/>
        </w:trPr>
        <w:tc>
          <w:tcPr>
            <w:tcW w:w="49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5F77FB" w:rsidRDefault="00AB7953" w:rsidP="00AB795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5F77FB" w:rsidRDefault="005F77F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5F77FB" w:rsidRDefault="005F77F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5F77FB" w:rsidRDefault="005F77F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5F77FB" w:rsidRDefault="005F77F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5F77FB" w:rsidRDefault="005F77F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5F77FB" w:rsidRDefault="005F77F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5F77FB" w:rsidRDefault="005F77F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5F77FB" w:rsidRDefault="005F77F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5F77FB" w:rsidRDefault="005F77F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5F77FB" w:rsidRDefault="005F77F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7FB">
        <w:trPr>
          <w:cantSplit/>
          <w:trHeight w:val="397"/>
          <w:tblHeader/>
        </w:trPr>
        <w:tc>
          <w:tcPr>
            <w:tcW w:w="491" w:type="dxa"/>
            <w:tcBorders>
              <w:top w:val="single" w:sz="4" w:space="0" w:color="000000"/>
            </w:tcBorders>
            <w:vAlign w:val="center"/>
          </w:tcPr>
          <w:p w:rsidR="005F77FB" w:rsidRDefault="00AB795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Ы</w:t>
            </w:r>
            <w:proofErr w:type="gramEnd"/>
          </w:p>
        </w:tc>
        <w:tc>
          <w:tcPr>
            <w:tcW w:w="434" w:type="dxa"/>
            <w:tcBorders>
              <w:top w:val="single" w:sz="4" w:space="0" w:color="000000"/>
            </w:tcBorders>
            <w:vAlign w:val="center"/>
          </w:tcPr>
          <w:p w:rsidR="005F77FB" w:rsidRDefault="00AB795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</w:p>
        </w:tc>
        <w:tc>
          <w:tcPr>
            <w:tcW w:w="419" w:type="dxa"/>
            <w:tcBorders>
              <w:top w:val="single" w:sz="4" w:space="0" w:color="000000"/>
            </w:tcBorders>
            <w:vAlign w:val="center"/>
          </w:tcPr>
          <w:p w:rsidR="005F77FB" w:rsidRDefault="00AB795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</w:t>
            </w:r>
          </w:p>
        </w:tc>
        <w:tc>
          <w:tcPr>
            <w:tcW w:w="403" w:type="dxa"/>
            <w:tcBorders>
              <w:top w:val="single" w:sz="4" w:space="0" w:color="000000"/>
            </w:tcBorders>
            <w:vAlign w:val="center"/>
          </w:tcPr>
          <w:p w:rsidR="005F77FB" w:rsidRDefault="00AB795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</w:tc>
        <w:tc>
          <w:tcPr>
            <w:tcW w:w="403" w:type="dxa"/>
            <w:tcBorders>
              <w:top w:val="single" w:sz="4" w:space="0" w:color="000000"/>
            </w:tcBorders>
            <w:vAlign w:val="center"/>
          </w:tcPr>
          <w:p w:rsidR="005F77FB" w:rsidRDefault="00AB795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</w:tc>
        <w:tc>
          <w:tcPr>
            <w:tcW w:w="403" w:type="dxa"/>
            <w:tcBorders>
              <w:top w:val="single" w:sz="4" w:space="0" w:color="000000"/>
            </w:tcBorders>
            <w:vAlign w:val="center"/>
          </w:tcPr>
          <w:p w:rsidR="005F77FB" w:rsidRDefault="00AB795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</w:p>
        </w:tc>
        <w:tc>
          <w:tcPr>
            <w:tcW w:w="422" w:type="dxa"/>
            <w:tcBorders>
              <w:top w:val="single" w:sz="4" w:space="0" w:color="000000"/>
            </w:tcBorders>
            <w:vAlign w:val="center"/>
          </w:tcPr>
          <w:p w:rsidR="005F77FB" w:rsidRDefault="00AB795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</w:t>
            </w:r>
          </w:p>
        </w:tc>
        <w:tc>
          <w:tcPr>
            <w:tcW w:w="403" w:type="dxa"/>
            <w:tcBorders>
              <w:top w:val="single" w:sz="4" w:space="0" w:color="000000"/>
            </w:tcBorders>
            <w:vAlign w:val="center"/>
          </w:tcPr>
          <w:p w:rsidR="005F77FB" w:rsidRDefault="00AB795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</w:p>
        </w:tc>
        <w:tc>
          <w:tcPr>
            <w:tcW w:w="403" w:type="dxa"/>
            <w:tcBorders>
              <w:top w:val="single" w:sz="4" w:space="0" w:color="000000"/>
            </w:tcBorders>
            <w:vAlign w:val="center"/>
          </w:tcPr>
          <w:p w:rsidR="005F77FB" w:rsidRDefault="00AB795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</w:tc>
        <w:tc>
          <w:tcPr>
            <w:tcW w:w="419" w:type="dxa"/>
            <w:tcBorders>
              <w:top w:val="single" w:sz="4" w:space="0" w:color="000000"/>
            </w:tcBorders>
            <w:vAlign w:val="center"/>
          </w:tcPr>
          <w:p w:rsidR="005F77FB" w:rsidRDefault="00AB795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</w:t>
            </w:r>
          </w:p>
        </w:tc>
        <w:tc>
          <w:tcPr>
            <w:tcW w:w="425" w:type="dxa"/>
            <w:tcBorders>
              <w:top w:val="single" w:sz="4" w:space="0" w:color="000000"/>
            </w:tcBorders>
            <w:vAlign w:val="center"/>
          </w:tcPr>
          <w:p w:rsidR="005F77FB" w:rsidRDefault="00AB795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</w:t>
            </w:r>
          </w:p>
        </w:tc>
      </w:tr>
      <w:tr w:rsidR="005F77FB">
        <w:trPr>
          <w:cantSplit/>
          <w:trHeight w:val="397"/>
          <w:tblHeader/>
        </w:trPr>
        <w:tc>
          <w:tcPr>
            <w:tcW w:w="491" w:type="dxa"/>
          </w:tcPr>
          <w:p w:rsidR="005F77FB" w:rsidRDefault="005F77F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4" w:type="dxa"/>
          </w:tcPr>
          <w:p w:rsidR="005F77FB" w:rsidRDefault="005F77F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9" w:type="dxa"/>
          </w:tcPr>
          <w:p w:rsidR="005F77FB" w:rsidRDefault="005F77F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3" w:type="dxa"/>
          </w:tcPr>
          <w:p w:rsidR="005F77FB" w:rsidRDefault="005F77F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3" w:type="dxa"/>
          </w:tcPr>
          <w:p w:rsidR="005F77FB" w:rsidRDefault="005F77F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3" w:type="dxa"/>
          </w:tcPr>
          <w:p w:rsidR="005F77FB" w:rsidRDefault="005F77F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" w:type="dxa"/>
          </w:tcPr>
          <w:p w:rsidR="005F77FB" w:rsidRDefault="005F77F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3" w:type="dxa"/>
          </w:tcPr>
          <w:p w:rsidR="005F77FB" w:rsidRDefault="005F77F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3" w:type="dxa"/>
          </w:tcPr>
          <w:p w:rsidR="005F77FB" w:rsidRDefault="005F77F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9" w:type="dxa"/>
          </w:tcPr>
          <w:p w:rsidR="005F77FB" w:rsidRDefault="005F77F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5F77FB" w:rsidRDefault="005F77F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F77FB" w:rsidRDefault="005F77FB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8"/>
        <w:tblpPr w:leftFromText="180" w:rightFromText="180" w:vertAnchor="text" w:tblpX="9292" w:tblpY="63"/>
        <w:tblW w:w="125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420"/>
        <w:gridCol w:w="55"/>
        <w:gridCol w:w="369"/>
        <w:gridCol w:w="61"/>
        <w:gridCol w:w="346"/>
      </w:tblGrid>
      <w:tr w:rsidR="005F77FB">
        <w:trPr>
          <w:cantSplit/>
          <w:trHeight w:val="227"/>
          <w:tblHeader/>
        </w:trPr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5F77FB" w:rsidRDefault="00AB7953" w:rsidP="00AB795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5F77FB" w:rsidRDefault="005F77F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5F77FB" w:rsidRDefault="005F77F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7FB">
        <w:trPr>
          <w:cantSplit/>
          <w:trHeight w:val="397"/>
          <w:tblHeader/>
        </w:trPr>
        <w:tc>
          <w:tcPr>
            <w:tcW w:w="420" w:type="dxa"/>
            <w:vAlign w:val="center"/>
          </w:tcPr>
          <w:p w:rsidR="005F77FB" w:rsidRDefault="00AB7953" w:rsidP="00AB795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</w:t>
            </w:r>
          </w:p>
        </w:tc>
        <w:tc>
          <w:tcPr>
            <w:tcW w:w="424" w:type="dxa"/>
            <w:gridSpan w:val="2"/>
            <w:vAlign w:val="center"/>
          </w:tcPr>
          <w:p w:rsidR="005F77FB" w:rsidRDefault="00AB795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</w:tc>
        <w:tc>
          <w:tcPr>
            <w:tcW w:w="407" w:type="dxa"/>
            <w:gridSpan w:val="2"/>
            <w:vAlign w:val="center"/>
          </w:tcPr>
          <w:p w:rsidR="005F77FB" w:rsidRDefault="00AB795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</w:p>
        </w:tc>
      </w:tr>
      <w:tr w:rsidR="005F77FB">
        <w:trPr>
          <w:cantSplit/>
          <w:trHeight w:val="397"/>
          <w:tblHeader/>
        </w:trPr>
        <w:tc>
          <w:tcPr>
            <w:tcW w:w="420" w:type="dxa"/>
          </w:tcPr>
          <w:p w:rsidR="005F77FB" w:rsidRDefault="005F77F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4" w:type="dxa"/>
            <w:gridSpan w:val="2"/>
          </w:tcPr>
          <w:p w:rsidR="005F77FB" w:rsidRDefault="005F77F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7" w:type="dxa"/>
            <w:gridSpan w:val="2"/>
          </w:tcPr>
          <w:p w:rsidR="005F77FB" w:rsidRDefault="005F77F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F77FB" w:rsidRDefault="005F77FB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77FB" w:rsidRDefault="005F77FB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77FB" w:rsidRDefault="005F77FB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77FB" w:rsidRDefault="005F77FB">
      <w:pPr>
        <w:pStyle w:val="normal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9"/>
        <w:tblpPr w:leftFromText="180" w:rightFromText="180" w:vertAnchor="text" w:tblpX="3828"/>
        <w:tblW w:w="1224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418"/>
        <w:gridCol w:w="55"/>
        <w:gridCol w:w="342"/>
        <w:gridCol w:w="61"/>
        <w:gridCol w:w="348"/>
      </w:tblGrid>
      <w:tr w:rsidR="005F77FB">
        <w:trPr>
          <w:cantSplit/>
          <w:trHeight w:val="227"/>
          <w:tblHeader/>
        </w:trPr>
        <w:tc>
          <w:tcPr>
            <w:tcW w:w="47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5F77FB" w:rsidRDefault="00AB7953" w:rsidP="00AB7953">
            <w:pPr>
              <w:pStyle w:val="normal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5F77FB" w:rsidRDefault="005F77FB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dxa"/>
            <w:tcBorders>
              <w:top w:val="nil"/>
              <w:left w:val="nil"/>
              <w:right w:val="nil"/>
            </w:tcBorders>
            <w:vAlign w:val="center"/>
          </w:tcPr>
          <w:p w:rsidR="005F77FB" w:rsidRDefault="005F77FB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77FB">
        <w:trPr>
          <w:cantSplit/>
          <w:trHeight w:val="397"/>
          <w:tblHeader/>
        </w:trPr>
        <w:tc>
          <w:tcPr>
            <w:tcW w:w="419" w:type="dxa"/>
            <w:vAlign w:val="center"/>
          </w:tcPr>
          <w:p w:rsidR="005F77FB" w:rsidRDefault="00AB7953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97" w:type="dxa"/>
            <w:gridSpan w:val="2"/>
            <w:vAlign w:val="center"/>
          </w:tcPr>
          <w:p w:rsidR="005F77FB" w:rsidRDefault="00AB7953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409" w:type="dxa"/>
            <w:gridSpan w:val="2"/>
            <w:vAlign w:val="center"/>
          </w:tcPr>
          <w:p w:rsidR="005F77FB" w:rsidRDefault="00AB7953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</w:t>
            </w:r>
          </w:p>
        </w:tc>
      </w:tr>
      <w:tr w:rsidR="005F77FB">
        <w:trPr>
          <w:cantSplit/>
          <w:trHeight w:val="397"/>
          <w:tblHeader/>
        </w:trPr>
        <w:tc>
          <w:tcPr>
            <w:tcW w:w="419" w:type="dxa"/>
          </w:tcPr>
          <w:p w:rsidR="005F77FB" w:rsidRDefault="005F77FB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</w:tcPr>
          <w:p w:rsidR="005F77FB" w:rsidRDefault="005F77FB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  <w:gridSpan w:val="2"/>
          </w:tcPr>
          <w:p w:rsidR="005F77FB" w:rsidRDefault="005F77FB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F77FB" w:rsidRDefault="005F77FB">
      <w:pPr>
        <w:pStyle w:val="normal"/>
        <w:rPr>
          <w:rFonts w:ascii="Times New Roman" w:eastAsia="Times New Roman" w:hAnsi="Times New Roman" w:cs="Times New Roman"/>
          <w:sz w:val="24"/>
          <w:szCs w:val="24"/>
        </w:rPr>
      </w:pPr>
    </w:p>
    <w:sdt>
      <w:sdtPr>
        <w:tag w:val="goog_rdk_0"/>
        <w:id w:val="13112197"/>
        <w:lock w:val="contentLocked"/>
      </w:sdtPr>
      <w:sdtContent>
        <w:tbl>
          <w:tblPr>
            <w:tblStyle w:val="afa"/>
            <w:tblpPr w:leftFromText="180" w:rightFromText="180" w:vertAnchor="text" w:tblpX="152"/>
            <w:tblW w:w="2128" w:type="dxa"/>
            <w:tblInd w:w="-108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ayout w:type="fixed"/>
            <w:tblLook w:val="0000"/>
          </w:tblPr>
          <w:tblGrid>
            <w:gridCol w:w="434"/>
            <w:gridCol w:w="49"/>
            <w:gridCol w:w="386"/>
            <w:gridCol w:w="59"/>
            <w:gridCol w:w="360"/>
            <w:gridCol w:w="57"/>
            <w:gridCol w:w="349"/>
            <w:gridCol w:w="434"/>
          </w:tblGrid>
          <w:tr w:rsidR="005F77FB">
            <w:trPr>
              <w:cantSplit/>
              <w:trHeight w:val="227"/>
              <w:tblHeader/>
            </w:trPr>
            <w:tc>
              <w:tcPr>
                <w:tcW w:w="483" w:type="dxa"/>
                <w:gridSpan w:val="2"/>
                <w:tcBorders>
                  <w:top w:val="nil"/>
                  <w:left w:val="nil"/>
                  <w:right w:val="nil"/>
                </w:tcBorders>
                <w:vAlign w:val="center"/>
              </w:tcPr>
              <w:p w:rsidR="005F77FB" w:rsidRDefault="00AB7953" w:rsidP="00AB7953">
                <w:pPr>
                  <w:pStyle w:val="normal"/>
                  <w:ind w:hanging="2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4</w:t>
                </w:r>
              </w:p>
            </w:tc>
            <w:tc>
              <w:tcPr>
                <w:tcW w:w="445" w:type="dxa"/>
                <w:gridSpan w:val="2"/>
                <w:tcBorders>
                  <w:top w:val="nil"/>
                  <w:left w:val="nil"/>
                  <w:right w:val="nil"/>
                </w:tcBorders>
                <w:vAlign w:val="center"/>
              </w:tcPr>
              <w:p w:rsidR="005F77FB" w:rsidRDefault="005F77FB">
                <w:pPr>
                  <w:pStyle w:val="normal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417" w:type="dxa"/>
                <w:gridSpan w:val="2"/>
                <w:tcBorders>
                  <w:top w:val="nil"/>
                  <w:left w:val="nil"/>
                  <w:right w:val="nil"/>
                </w:tcBorders>
                <w:vAlign w:val="center"/>
              </w:tcPr>
              <w:p w:rsidR="005F77FB" w:rsidRDefault="005F77FB">
                <w:pPr>
                  <w:pStyle w:val="normal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783" w:type="dxa"/>
                <w:gridSpan w:val="2"/>
                <w:tcBorders>
                  <w:top w:val="nil"/>
                  <w:left w:val="nil"/>
                  <w:right w:val="nil"/>
                </w:tcBorders>
                <w:vAlign w:val="center"/>
              </w:tcPr>
              <w:p w:rsidR="005F77FB" w:rsidRDefault="005F77FB">
                <w:pPr>
                  <w:pStyle w:val="normal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</w:tr>
          <w:tr w:rsidR="005F77FB">
            <w:trPr>
              <w:cantSplit/>
              <w:trHeight w:val="397"/>
              <w:tblHeader/>
            </w:trPr>
            <w:tc>
              <w:tcPr>
                <w:tcW w:w="434" w:type="dxa"/>
                <w:vAlign w:val="center"/>
              </w:tcPr>
              <w:p w:rsidR="005F77FB" w:rsidRDefault="00AB7953">
                <w:pPr>
                  <w:pStyle w:val="normal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О</w:t>
                </w:r>
              </w:p>
            </w:tc>
            <w:tc>
              <w:tcPr>
                <w:tcW w:w="435" w:type="dxa"/>
                <w:gridSpan w:val="2"/>
                <w:vAlign w:val="center"/>
              </w:tcPr>
              <w:p w:rsidR="005F77FB" w:rsidRDefault="00AB7953">
                <w:pPr>
                  <w:pStyle w:val="normal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А</w:t>
                </w:r>
              </w:p>
            </w:tc>
            <w:tc>
              <w:tcPr>
                <w:tcW w:w="419" w:type="dxa"/>
                <w:gridSpan w:val="2"/>
                <w:vAlign w:val="center"/>
              </w:tcPr>
              <w:p w:rsidR="005F77FB" w:rsidRDefault="00AB7953">
                <w:pPr>
                  <w:pStyle w:val="normal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Х</w:t>
                </w:r>
              </w:p>
            </w:tc>
            <w:tc>
              <w:tcPr>
                <w:tcW w:w="406" w:type="dxa"/>
                <w:gridSpan w:val="2"/>
                <w:vAlign w:val="center"/>
              </w:tcPr>
              <w:p w:rsidR="005F77FB" w:rsidRDefault="00AB7953">
                <w:pPr>
                  <w:pStyle w:val="normal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Э</w:t>
                </w:r>
              </w:p>
            </w:tc>
            <w:tc>
              <w:tcPr>
                <w:tcW w:w="434" w:type="dxa"/>
                <w:vAlign w:val="center"/>
              </w:tcPr>
              <w:p w:rsidR="005F77FB" w:rsidRDefault="00AB7953">
                <w:pPr>
                  <w:pStyle w:val="normal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П</w:t>
                </w:r>
              </w:p>
            </w:tc>
          </w:tr>
          <w:tr w:rsidR="005F77FB">
            <w:trPr>
              <w:cantSplit/>
              <w:trHeight w:val="397"/>
              <w:tblHeader/>
            </w:trPr>
            <w:tc>
              <w:tcPr>
                <w:tcW w:w="434" w:type="dxa"/>
              </w:tcPr>
              <w:p w:rsidR="005F77FB" w:rsidRDefault="005F77FB">
                <w:pPr>
                  <w:pStyle w:val="normal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435" w:type="dxa"/>
                <w:gridSpan w:val="2"/>
              </w:tcPr>
              <w:p w:rsidR="005F77FB" w:rsidRDefault="005F77FB">
                <w:pPr>
                  <w:pStyle w:val="normal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419" w:type="dxa"/>
                <w:gridSpan w:val="2"/>
              </w:tcPr>
              <w:p w:rsidR="005F77FB" w:rsidRDefault="005F77FB">
                <w:pPr>
                  <w:pStyle w:val="normal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406" w:type="dxa"/>
                <w:gridSpan w:val="2"/>
              </w:tcPr>
              <w:p w:rsidR="005F77FB" w:rsidRDefault="005F77FB">
                <w:pPr>
                  <w:pStyle w:val="normal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434" w:type="dxa"/>
              </w:tcPr>
              <w:p w:rsidR="005F77FB" w:rsidRDefault="005F77FB">
                <w:pPr>
                  <w:pStyle w:val="normal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</w:tr>
        </w:tbl>
      </w:sdtContent>
    </w:sdt>
    <w:p w:rsidR="005F77FB" w:rsidRDefault="005F77FB">
      <w:pPr>
        <w:pStyle w:val="normal"/>
        <w:rPr>
          <w:rFonts w:ascii="Times New Roman" w:eastAsia="Times New Roman" w:hAnsi="Times New Roman" w:cs="Times New Roman"/>
          <w:sz w:val="24"/>
          <w:szCs w:val="24"/>
        </w:rPr>
      </w:pPr>
    </w:p>
    <w:sdt>
      <w:sdtPr>
        <w:tag w:val="goog_rdk_1"/>
        <w:id w:val="13112198"/>
        <w:lock w:val="contentLocked"/>
      </w:sdtPr>
      <w:sdtContent>
        <w:tbl>
          <w:tblPr>
            <w:tblStyle w:val="afb"/>
            <w:tblpPr w:leftFromText="180" w:rightFromText="180" w:vertAnchor="text" w:tblpX="5943"/>
            <w:tblW w:w="2548" w:type="dxa"/>
            <w:tblInd w:w="-108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ayout w:type="fixed"/>
            <w:tblLook w:val="0000"/>
          </w:tblPr>
          <w:tblGrid>
            <w:gridCol w:w="397"/>
            <w:gridCol w:w="55"/>
            <w:gridCol w:w="396"/>
            <w:gridCol w:w="61"/>
            <w:gridCol w:w="373"/>
            <w:gridCol w:w="52"/>
            <w:gridCol w:w="357"/>
            <w:gridCol w:w="75"/>
            <w:gridCol w:w="348"/>
            <w:gridCol w:w="434"/>
          </w:tblGrid>
          <w:tr w:rsidR="005F77FB">
            <w:trPr>
              <w:cantSplit/>
              <w:trHeight w:val="227"/>
              <w:tblHeader/>
            </w:trPr>
            <w:tc>
              <w:tcPr>
                <w:tcW w:w="452" w:type="dxa"/>
                <w:gridSpan w:val="2"/>
                <w:tcBorders>
                  <w:top w:val="nil"/>
                  <w:left w:val="nil"/>
                  <w:right w:val="nil"/>
                </w:tcBorders>
                <w:vAlign w:val="center"/>
              </w:tcPr>
              <w:p w:rsidR="005F77FB" w:rsidRDefault="00AB7953" w:rsidP="00AB7953">
                <w:pPr>
                  <w:pStyle w:val="normal"/>
                  <w:ind w:hanging="2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6</w:t>
                </w:r>
              </w:p>
            </w:tc>
            <w:tc>
              <w:tcPr>
                <w:tcW w:w="457" w:type="dxa"/>
                <w:gridSpan w:val="2"/>
                <w:tcBorders>
                  <w:top w:val="nil"/>
                  <w:left w:val="nil"/>
                  <w:right w:val="nil"/>
                </w:tcBorders>
                <w:vAlign w:val="center"/>
              </w:tcPr>
              <w:p w:rsidR="005F77FB" w:rsidRDefault="005F77FB">
                <w:pPr>
                  <w:pStyle w:val="normal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425" w:type="dxa"/>
                <w:gridSpan w:val="2"/>
                <w:tcBorders>
                  <w:top w:val="nil"/>
                  <w:left w:val="nil"/>
                  <w:right w:val="nil"/>
                </w:tcBorders>
                <w:vAlign w:val="center"/>
              </w:tcPr>
              <w:p w:rsidR="005F77FB" w:rsidRDefault="005F77FB">
                <w:pPr>
                  <w:pStyle w:val="normal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432" w:type="dxa"/>
                <w:gridSpan w:val="2"/>
                <w:tcBorders>
                  <w:top w:val="nil"/>
                  <w:left w:val="nil"/>
                  <w:right w:val="nil"/>
                </w:tcBorders>
                <w:vAlign w:val="center"/>
              </w:tcPr>
              <w:p w:rsidR="005F77FB" w:rsidRDefault="005F77FB">
                <w:pPr>
                  <w:pStyle w:val="normal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782" w:type="dxa"/>
                <w:gridSpan w:val="2"/>
                <w:tcBorders>
                  <w:top w:val="nil"/>
                  <w:left w:val="nil"/>
                  <w:right w:val="nil"/>
                </w:tcBorders>
                <w:vAlign w:val="center"/>
              </w:tcPr>
              <w:p w:rsidR="005F77FB" w:rsidRDefault="005F77FB">
                <w:pPr>
                  <w:pStyle w:val="normal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</w:tr>
          <w:tr w:rsidR="005F77FB">
            <w:trPr>
              <w:cantSplit/>
              <w:trHeight w:val="397"/>
              <w:tblHeader/>
            </w:trPr>
            <w:tc>
              <w:tcPr>
                <w:tcW w:w="397" w:type="dxa"/>
                <w:vAlign w:val="center"/>
              </w:tcPr>
              <w:p w:rsidR="005F77FB" w:rsidRDefault="00AB7953">
                <w:pPr>
                  <w:pStyle w:val="normal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Р</w:t>
                </w:r>
              </w:p>
            </w:tc>
            <w:tc>
              <w:tcPr>
                <w:tcW w:w="451" w:type="dxa"/>
                <w:gridSpan w:val="2"/>
                <w:vAlign w:val="center"/>
              </w:tcPr>
              <w:p w:rsidR="005F77FB" w:rsidRDefault="00AB7953">
                <w:pPr>
                  <w:pStyle w:val="normal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И</w:t>
                </w:r>
              </w:p>
            </w:tc>
            <w:tc>
              <w:tcPr>
                <w:tcW w:w="434" w:type="dxa"/>
                <w:gridSpan w:val="2"/>
                <w:vAlign w:val="center"/>
              </w:tcPr>
              <w:p w:rsidR="005F77FB" w:rsidRDefault="00AB7953">
                <w:pPr>
                  <w:pStyle w:val="normal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П</w:t>
                </w:r>
              </w:p>
            </w:tc>
            <w:tc>
              <w:tcPr>
                <w:tcW w:w="409" w:type="dxa"/>
                <w:gridSpan w:val="2"/>
                <w:vAlign w:val="center"/>
              </w:tcPr>
              <w:p w:rsidR="005F77FB" w:rsidRDefault="00AB7953">
                <w:pPr>
                  <w:pStyle w:val="normal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Д</w:t>
                </w:r>
              </w:p>
            </w:tc>
            <w:tc>
              <w:tcPr>
                <w:tcW w:w="423" w:type="dxa"/>
                <w:gridSpan w:val="2"/>
                <w:vAlign w:val="center"/>
              </w:tcPr>
              <w:p w:rsidR="005F77FB" w:rsidRDefault="00AB7953">
                <w:pPr>
                  <w:pStyle w:val="normal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Е</w:t>
                </w:r>
              </w:p>
            </w:tc>
            <w:tc>
              <w:tcPr>
                <w:tcW w:w="434" w:type="dxa"/>
                <w:vAlign w:val="center"/>
              </w:tcPr>
              <w:p w:rsidR="005F77FB" w:rsidRDefault="00AB7953">
                <w:pPr>
                  <w:pStyle w:val="normal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О</w:t>
                </w:r>
              </w:p>
            </w:tc>
          </w:tr>
          <w:tr w:rsidR="005F77FB">
            <w:trPr>
              <w:cantSplit/>
              <w:trHeight w:val="397"/>
              <w:tblHeader/>
            </w:trPr>
            <w:tc>
              <w:tcPr>
                <w:tcW w:w="397" w:type="dxa"/>
              </w:tcPr>
              <w:p w:rsidR="005F77FB" w:rsidRDefault="005F77FB">
                <w:pPr>
                  <w:pStyle w:val="normal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451" w:type="dxa"/>
                <w:gridSpan w:val="2"/>
              </w:tcPr>
              <w:p w:rsidR="005F77FB" w:rsidRDefault="005F77FB">
                <w:pPr>
                  <w:pStyle w:val="normal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434" w:type="dxa"/>
                <w:gridSpan w:val="2"/>
              </w:tcPr>
              <w:p w:rsidR="005F77FB" w:rsidRDefault="005F77FB">
                <w:pPr>
                  <w:pStyle w:val="normal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409" w:type="dxa"/>
                <w:gridSpan w:val="2"/>
              </w:tcPr>
              <w:p w:rsidR="005F77FB" w:rsidRDefault="005F77FB">
                <w:pPr>
                  <w:pStyle w:val="normal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423" w:type="dxa"/>
                <w:gridSpan w:val="2"/>
              </w:tcPr>
              <w:p w:rsidR="005F77FB" w:rsidRDefault="005F77FB">
                <w:pPr>
                  <w:pStyle w:val="normal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434" w:type="dxa"/>
              </w:tcPr>
              <w:p w:rsidR="005F77FB" w:rsidRDefault="005F77FB">
                <w:pPr>
                  <w:pStyle w:val="normal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</w:tr>
        </w:tbl>
      </w:sdtContent>
    </w:sdt>
    <w:p w:rsidR="005F77FB" w:rsidRDefault="005F77FB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77FB" w:rsidRDefault="005F77FB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77FB" w:rsidRDefault="005F77FB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77FB" w:rsidRDefault="005F77FB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77FB" w:rsidRDefault="00AB7953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Задание 8. (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Максимум за задание – 20 баллов.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 баллов за каждый правильный ответ).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  <w:t xml:space="preserve">Выполните задания по карте. </w:t>
      </w:r>
    </w:p>
    <w:p w:rsidR="005F77FB" w:rsidRDefault="005F77FB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77FB" w:rsidRDefault="005F77FB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77FB" w:rsidRDefault="005F77FB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77FB" w:rsidRDefault="00AB7953">
      <w:pPr>
        <w:pStyle w:val="normal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Напишите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арабскую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цифру, которой обозначен город – столица фараонов, впервые </w:t>
      </w:r>
      <w:r>
        <w:rPr>
          <w:rFonts w:ascii="Times New Roman" w:eastAsia="Times New Roman" w:hAnsi="Times New Roman" w:cs="Times New Roman"/>
          <w:sz w:val="24"/>
          <w:szCs w:val="24"/>
        </w:rPr>
        <w:t>надевших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двойную красную и белую корону. (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 баллов)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__________________</w:t>
      </w:r>
    </w:p>
    <w:p w:rsidR="005F77FB" w:rsidRDefault="00AB7953">
      <w:pPr>
        <w:pStyle w:val="normal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Напишите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римскую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цифру, которой обозначены походы фараонов Древнего Египта в Нубию. (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 баллов)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</w:t>
      </w:r>
    </w:p>
    <w:p w:rsidR="005F77FB" w:rsidRDefault="00AB7953">
      <w:pPr>
        <w:pStyle w:val="normal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Укажите время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(5 баллов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____________________лет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н.э.) и имя египетского фараона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(__________________________),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котором произошли крупнейшие завоевания, часть из которых указана на карте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(5 баллов)</w:t>
      </w:r>
    </w:p>
    <w:p w:rsidR="005F77FB" w:rsidRDefault="005F77FB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77FB" w:rsidRDefault="005F77FB">
      <w:pPr>
        <w:pStyle w:val="normal"/>
        <w:pBdr>
          <w:top w:val="nil"/>
          <w:left w:val="nil"/>
          <w:bottom w:val="nil"/>
          <w:right w:val="nil"/>
          <w:between w:val="nil"/>
        </w:pBdr>
        <w:ind w:left="142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77FB" w:rsidRDefault="00AB7953">
      <w:pPr>
        <w:pStyle w:val="normal"/>
        <w:pBdr>
          <w:top w:val="nil"/>
          <w:left w:val="nil"/>
          <w:bottom w:val="nil"/>
          <w:right w:val="nil"/>
          <w:between w:val="nil"/>
        </w:pBdr>
        <w:ind w:left="142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ВСЕГО 100 БАЛЛОВ.     </w:t>
      </w:r>
    </w:p>
    <w:p w:rsidR="005F77FB" w:rsidRDefault="00AB7953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sectPr w:rsidR="005F77FB" w:rsidSect="005F77FB">
      <w:pgSz w:w="11906" w:h="16838"/>
      <w:pgMar w:top="426" w:right="424" w:bottom="426" w:left="567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5332"/>
    <w:multiLevelType w:val="multilevel"/>
    <w:tmpl w:val="D338A362"/>
    <w:lvl w:ilvl="0">
      <w:start w:val="2"/>
      <w:numFmt w:val="decimal"/>
      <w:lvlText w:val="%1.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vertAlign w:val="baseline"/>
      </w:rPr>
    </w:lvl>
  </w:abstractNum>
  <w:abstractNum w:abstractNumId="1">
    <w:nsid w:val="3B736C6F"/>
    <w:multiLevelType w:val="multilevel"/>
    <w:tmpl w:val="5D002278"/>
    <w:lvl w:ilvl="0">
      <w:start w:val="8"/>
      <w:numFmt w:val="decimal"/>
      <w:lvlText w:val="%1."/>
      <w:lvlJc w:val="left"/>
      <w:pPr>
        <w:ind w:left="432" w:hanging="432"/>
      </w:pPr>
      <w:rPr>
        <w:b w:val="0"/>
        <w:vertAlign w:val="baseline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b/>
        <w:vertAlign w:val="baseli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b w:val="0"/>
        <w:vertAlign w:val="baseline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b w:val="0"/>
        <w:vertAlign w:val="baseli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b w:val="0"/>
        <w:vertAlign w:val="baseline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b w:val="0"/>
        <w:vertAlign w:val="baseline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b w:val="0"/>
        <w:vertAlign w:val="baseline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b w:val="0"/>
        <w:vertAlign w:val="baseline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b w:val="0"/>
        <w:vertAlign w:val="baseline"/>
      </w:rPr>
    </w:lvl>
  </w:abstractNum>
  <w:abstractNum w:abstractNumId="2">
    <w:nsid w:val="4BD43C54"/>
    <w:multiLevelType w:val="multilevel"/>
    <w:tmpl w:val="684206AE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b/>
        <w:vertAlign w:val="baseline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520" w:hanging="2160"/>
      </w:pPr>
      <w:rPr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F77FB"/>
    <w:rsid w:val="005F77FB"/>
    <w:rsid w:val="00AB7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hidden/>
    <w:qFormat/>
    <w:rsid w:val="005F77FB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eastAsia="en-US"/>
    </w:rPr>
  </w:style>
  <w:style w:type="paragraph" w:styleId="1">
    <w:name w:val="heading 1"/>
    <w:basedOn w:val="a"/>
    <w:next w:val="a"/>
    <w:autoRedefine/>
    <w:hidden/>
    <w:qFormat/>
    <w:rsid w:val="005F77FB"/>
    <w:pPr>
      <w:keepNext/>
      <w:keepLines/>
      <w:spacing w:before="48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normal"/>
    <w:next w:val="normal"/>
    <w:rsid w:val="005F77F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normal"/>
    <w:rsid w:val="005F77F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5F77F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"/>
    <w:next w:val="normal"/>
    <w:rsid w:val="005F77F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normal"/>
    <w:next w:val="normal"/>
    <w:rsid w:val="005F77FB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5F77FB"/>
  </w:style>
  <w:style w:type="table" w:customStyle="1" w:styleId="TableNormal">
    <w:name w:val="Table Normal"/>
    <w:rsid w:val="005F77F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5F77FB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autoRedefine/>
    <w:hidden/>
    <w:qFormat/>
    <w:rsid w:val="005F77FB"/>
    <w:pPr>
      <w:ind w:left="720"/>
      <w:contextualSpacing/>
    </w:pPr>
  </w:style>
  <w:style w:type="table" w:styleId="a5">
    <w:name w:val="Table Grid"/>
    <w:basedOn w:val="a1"/>
    <w:autoRedefine/>
    <w:hidden/>
    <w:qFormat/>
    <w:rsid w:val="005F77FB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autoRedefine/>
    <w:hidden/>
    <w:qFormat/>
    <w:rsid w:val="005F77FB"/>
    <w:rPr>
      <w:rFonts w:ascii="Cambria" w:eastAsia="Times New Roman" w:hAnsi="Cambria" w:cs="Times New Roman"/>
      <w:b/>
      <w:bCs/>
      <w:color w:val="365F91"/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styleId="a6">
    <w:name w:val="Balloon Text"/>
    <w:basedOn w:val="a"/>
    <w:autoRedefine/>
    <w:hidden/>
    <w:qFormat/>
    <w:rsid w:val="005F77FB"/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autoRedefine/>
    <w:hidden/>
    <w:qFormat/>
    <w:rsid w:val="005F77FB"/>
    <w:rPr>
      <w:rFonts w:ascii="Tahoma" w:eastAsia="Times New Roman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w">
    <w:name w:val="w"/>
    <w:autoRedefine/>
    <w:hidden/>
    <w:qFormat/>
    <w:rsid w:val="005F77FB"/>
    <w:rPr>
      <w:w w:val="100"/>
      <w:position w:val="-1"/>
      <w:effect w:val="none"/>
      <w:vertAlign w:val="baseline"/>
      <w:cs w:val="0"/>
      <w:em w:val="none"/>
    </w:rPr>
  </w:style>
  <w:style w:type="paragraph" w:customStyle="1" w:styleId="ParagraphStyle">
    <w:name w:val="Paragraph Style"/>
    <w:autoRedefine/>
    <w:hidden/>
    <w:qFormat/>
    <w:rsid w:val="005F77FB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position w:val="-1"/>
      <w:sz w:val="24"/>
      <w:szCs w:val="24"/>
      <w:lang w:eastAsia="en-US"/>
    </w:rPr>
  </w:style>
  <w:style w:type="paragraph" w:styleId="a8">
    <w:name w:val="Normal (Web)"/>
    <w:basedOn w:val="a"/>
    <w:autoRedefine/>
    <w:hidden/>
    <w:qFormat/>
    <w:rsid w:val="005F77FB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styleId="a9">
    <w:name w:val="Strong"/>
    <w:autoRedefine/>
    <w:hidden/>
    <w:qFormat/>
    <w:rsid w:val="005F77FB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autoRedefine/>
    <w:hidden/>
    <w:qFormat/>
    <w:rsid w:val="005F77FB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autoRedefine/>
    <w:hidden/>
    <w:qFormat/>
    <w:rsid w:val="005F77FB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color w:val="000000"/>
      <w:position w:val="-1"/>
      <w:sz w:val="24"/>
      <w:szCs w:val="24"/>
    </w:rPr>
  </w:style>
  <w:style w:type="paragraph" w:styleId="aa">
    <w:name w:val="header"/>
    <w:basedOn w:val="a"/>
    <w:autoRedefine/>
    <w:hidden/>
    <w:qFormat/>
    <w:rsid w:val="005F77F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utoRedefine/>
    <w:hidden/>
    <w:qFormat/>
    <w:rsid w:val="005F77FB"/>
    <w:rPr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paragraph" w:styleId="ac">
    <w:name w:val="footer"/>
    <w:basedOn w:val="a"/>
    <w:autoRedefine/>
    <w:hidden/>
    <w:qFormat/>
    <w:rsid w:val="005F77F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autoRedefine/>
    <w:hidden/>
    <w:qFormat/>
    <w:rsid w:val="005F77FB"/>
    <w:rPr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customStyle="1" w:styleId="c9">
    <w:name w:val="c9"/>
    <w:autoRedefine/>
    <w:hidden/>
    <w:qFormat/>
    <w:rsid w:val="005F77FB"/>
    <w:rPr>
      <w:w w:val="100"/>
      <w:position w:val="-1"/>
      <w:effect w:val="none"/>
      <w:vertAlign w:val="baseline"/>
      <w:cs w:val="0"/>
      <w:em w:val="none"/>
    </w:rPr>
  </w:style>
  <w:style w:type="paragraph" w:customStyle="1" w:styleId="ae">
    <w:basedOn w:val="a"/>
    <w:next w:val="a8"/>
    <w:autoRedefine/>
    <w:hidden/>
    <w:qFormat/>
    <w:rsid w:val="005F77FB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table" w:customStyle="1" w:styleId="TableNormal0">
    <w:name w:val="Table Normal"/>
    <w:next w:val="TableNormal"/>
    <w:autoRedefine/>
    <w:hidden/>
    <w:qFormat/>
    <w:rsid w:val="005F77FB"/>
    <w:pPr>
      <w:widowControl w:val="0"/>
      <w:suppressAutoHyphens/>
      <w:autoSpaceDE w:val="0"/>
      <w:autoSpaceDN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Body Text"/>
    <w:basedOn w:val="a"/>
    <w:autoRedefine/>
    <w:hidden/>
    <w:qFormat/>
    <w:rsid w:val="005F77FB"/>
    <w:pPr>
      <w:widowControl w:val="0"/>
      <w:autoSpaceDE w:val="0"/>
      <w:autoSpaceDN w:val="0"/>
    </w:pPr>
    <w:rPr>
      <w:rFonts w:ascii="Times New Roman" w:eastAsia="Times New Roman" w:hAnsi="Times New Roman"/>
      <w:sz w:val="28"/>
      <w:szCs w:val="28"/>
    </w:rPr>
  </w:style>
  <w:style w:type="character" w:customStyle="1" w:styleId="af0">
    <w:name w:val="Основной текст Знак"/>
    <w:autoRedefine/>
    <w:hidden/>
    <w:qFormat/>
    <w:rsid w:val="005F77FB"/>
    <w:rPr>
      <w:rFonts w:ascii="Times New Roman" w:eastAsia="Times New Roman" w:hAnsi="Times New Roman"/>
      <w:w w:val="100"/>
      <w:position w:val="-1"/>
      <w:sz w:val="28"/>
      <w:szCs w:val="28"/>
      <w:effect w:val="none"/>
      <w:vertAlign w:val="baseline"/>
      <w:cs w:val="0"/>
      <w:em w:val="none"/>
      <w:lang w:eastAsia="en-US"/>
    </w:rPr>
  </w:style>
  <w:style w:type="paragraph" w:customStyle="1" w:styleId="TableParagraph">
    <w:name w:val="Table Paragraph"/>
    <w:basedOn w:val="a"/>
    <w:autoRedefine/>
    <w:hidden/>
    <w:qFormat/>
    <w:rsid w:val="005F77FB"/>
    <w:pPr>
      <w:widowControl w:val="0"/>
      <w:autoSpaceDE w:val="0"/>
      <w:autoSpaceDN w:val="0"/>
      <w:spacing w:line="301" w:lineRule="atLeast"/>
    </w:pPr>
    <w:rPr>
      <w:rFonts w:ascii="Times New Roman" w:eastAsia="Times New Roman" w:hAnsi="Times New Roman"/>
      <w:sz w:val="22"/>
      <w:szCs w:val="22"/>
    </w:rPr>
  </w:style>
  <w:style w:type="character" w:styleId="af1">
    <w:name w:val="Hyperlink"/>
    <w:autoRedefine/>
    <w:hidden/>
    <w:qFormat/>
    <w:rsid w:val="005F77FB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af2">
    <w:basedOn w:val="a"/>
    <w:next w:val="a8"/>
    <w:autoRedefine/>
    <w:hidden/>
    <w:qFormat/>
    <w:rsid w:val="005F77FB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f3">
    <w:name w:val="Subtitle"/>
    <w:basedOn w:val="normal"/>
    <w:next w:val="normal"/>
    <w:rsid w:val="005F77F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4">
    <w:basedOn w:val="TableNormal0"/>
    <w:rsid w:val="005F77F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0"/>
    <w:rsid w:val="005F77F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0"/>
    <w:rsid w:val="005F77F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0"/>
    <w:rsid w:val="005F77F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0"/>
    <w:rsid w:val="005F77F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0"/>
    <w:rsid w:val="005F77F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leNormal0"/>
    <w:rsid w:val="005F77F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TableNormal0"/>
    <w:rsid w:val="005F77F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isx45CoOXRQG7oDI5HvC5oHdpw==">CgMxLjAaHwoBMBIaChgICVIUChJ0YWJsZS5oZXU1Nng1OXNqbWQaHgoBMRIZChcICVITChF0YWJsZS44YzUyZHh3amwxNDIIaC5namRneHM4AHIhMVFwcVlOVGV5aEVGeHRJRDFqVEM2dGJTWkp0UTVMa1pz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1084</Words>
  <Characters>6181</Characters>
  <Application>Microsoft Office Word</Application>
  <DocSecurity>0</DocSecurity>
  <Lines>51</Lines>
  <Paragraphs>14</Paragraphs>
  <ScaleCrop>false</ScaleCrop>
  <Company>SPecialiST RePack</Company>
  <LinksUpToDate>false</LinksUpToDate>
  <CharactersWithSpaces>7251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Школа</cp:lastModifiedBy>
  <cp:revision>3</cp:revision>
  <dcterms:created xsi:type="dcterms:W3CDTF">2024-09-30T18:08:00Z</dcterms:created>
  <dcterms:modified xsi:type="dcterms:W3CDTF">2024-10-18T08:52:00Z</dcterms:modified>
</cp:coreProperties>
</file>